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51FFCA" w14:textId="77777777" w:rsidR="00DD24FB" w:rsidRPr="00F24073" w:rsidRDefault="00DD24FB" w:rsidP="00DD24FB">
      <w:pPr>
        <w:widowControl/>
        <w:spacing w:before="100" w:beforeAutospacing="1" w:after="100" w:afterAutospacing="1" w:line="560" w:lineRule="atLeast"/>
        <w:jc w:val="center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F24073">
        <w:rPr>
          <w:rFonts w:ascii="方正小标宋简体" w:eastAsia="方正小标宋简体" w:hAnsi="微软雅黑" w:cs="宋体" w:hint="eastAsia"/>
          <w:color w:val="000000"/>
          <w:kern w:val="0"/>
          <w:sz w:val="44"/>
          <w:szCs w:val="44"/>
        </w:rPr>
        <w:t>关于启动评选20</w:t>
      </w:r>
      <w:r>
        <w:rPr>
          <w:rFonts w:ascii="方正小标宋简体" w:eastAsia="方正小标宋简体" w:hAnsi="微软雅黑" w:cs="宋体"/>
          <w:color w:val="000000"/>
          <w:kern w:val="0"/>
          <w:sz w:val="44"/>
          <w:szCs w:val="44"/>
        </w:rPr>
        <w:t>21</w:t>
      </w:r>
      <w:r w:rsidR="00CD3646">
        <w:rPr>
          <w:rFonts w:ascii="方正小标宋简体" w:eastAsia="方正小标宋简体" w:hAnsi="微软雅黑" w:cs="宋体" w:hint="eastAsia"/>
          <w:color w:val="000000"/>
          <w:kern w:val="0"/>
          <w:sz w:val="44"/>
          <w:szCs w:val="44"/>
        </w:rPr>
        <w:t>年</w:t>
      </w:r>
      <w:r>
        <w:rPr>
          <w:rFonts w:ascii="方正小标宋简体" w:eastAsia="方正小标宋简体" w:hAnsi="微软雅黑" w:cs="宋体" w:hint="eastAsia"/>
          <w:color w:val="000000"/>
          <w:kern w:val="0"/>
          <w:sz w:val="44"/>
          <w:szCs w:val="44"/>
        </w:rPr>
        <w:t>中国科学</w:t>
      </w:r>
      <w:r>
        <w:rPr>
          <w:rFonts w:ascii="方正小标宋简体" w:eastAsia="方正小标宋简体" w:hAnsi="微软雅黑" w:cs="宋体"/>
          <w:color w:val="000000"/>
          <w:kern w:val="0"/>
          <w:sz w:val="44"/>
          <w:szCs w:val="44"/>
        </w:rPr>
        <w:t>技术大学</w:t>
      </w:r>
      <w:r w:rsidRPr="00F24073">
        <w:rPr>
          <w:rFonts w:ascii="方正小标宋简体" w:eastAsia="方正小标宋简体" w:hAnsi="微软雅黑" w:cs="宋体" w:hint="eastAsia"/>
          <w:color w:val="000000"/>
          <w:kern w:val="0"/>
          <w:sz w:val="44"/>
          <w:szCs w:val="44"/>
        </w:rPr>
        <w:t>优秀毕业生和安徽省</w:t>
      </w:r>
      <w:r>
        <w:rPr>
          <w:rFonts w:ascii="方正小标宋简体" w:eastAsia="方正小标宋简体" w:hAnsi="微软雅黑" w:cs="宋体" w:hint="eastAsia"/>
          <w:color w:val="000000"/>
          <w:kern w:val="0"/>
          <w:sz w:val="44"/>
          <w:szCs w:val="44"/>
        </w:rPr>
        <w:t>普通</w:t>
      </w:r>
      <w:r>
        <w:rPr>
          <w:rFonts w:ascii="方正小标宋简体" w:eastAsia="方正小标宋简体" w:hAnsi="微软雅黑" w:cs="宋体"/>
          <w:color w:val="000000"/>
          <w:kern w:val="0"/>
          <w:sz w:val="44"/>
          <w:szCs w:val="44"/>
        </w:rPr>
        <w:t>高等学校优秀</w:t>
      </w:r>
      <w:r w:rsidRPr="00F24073">
        <w:rPr>
          <w:rFonts w:ascii="方正小标宋简体" w:eastAsia="方正小标宋简体" w:hAnsi="微软雅黑" w:cs="宋体" w:hint="eastAsia"/>
          <w:color w:val="000000"/>
          <w:kern w:val="0"/>
          <w:sz w:val="44"/>
          <w:szCs w:val="44"/>
        </w:rPr>
        <w:t>毕业生的通知</w:t>
      </w:r>
    </w:p>
    <w:p w14:paraId="5DCECB70" w14:textId="77777777" w:rsidR="0027566D" w:rsidRDefault="0027566D" w:rsidP="001B6470">
      <w:pPr>
        <w:widowControl/>
        <w:spacing w:before="100" w:beforeAutospacing="1" w:after="100" w:afterAutospacing="1" w:line="560" w:lineRule="exact"/>
        <w:ind w:firstLine="64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27566D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自即日起启动评选2020</w:t>
      </w:r>
      <w:r w:rsidR="00CD3646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年</w:t>
      </w:r>
      <w:r w:rsidRPr="0027566D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中国科学技术大学优秀毕业生（简称“校优生”，下同）和安徽省普通高校品学兼优毕业生（简称“省双优生”，下同），现将有关事宜通知如下：</w:t>
      </w:r>
    </w:p>
    <w:p w14:paraId="615F6678" w14:textId="77777777" w:rsidR="00DD24FB" w:rsidRPr="00F24073" w:rsidRDefault="00DD24FB" w:rsidP="001B6470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F24073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一、评选范围</w:t>
      </w:r>
    </w:p>
    <w:p w14:paraId="23EB012E" w14:textId="77777777" w:rsidR="00DD24FB" w:rsidRPr="00A2030B" w:rsidRDefault="00DD24FB" w:rsidP="001B6470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FF0000"/>
          <w:kern w:val="0"/>
          <w:sz w:val="27"/>
          <w:szCs w:val="27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20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21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应届全日制双证研究生毕业生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。</w:t>
      </w:r>
    </w:p>
    <w:p w14:paraId="099917A8" w14:textId="77777777" w:rsidR="00DD24FB" w:rsidRPr="00F24073" w:rsidRDefault="00DD24FB" w:rsidP="001B6470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F24073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二、</w:t>
      </w: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校优</w:t>
      </w:r>
      <w:r>
        <w:rPr>
          <w:rFonts w:ascii="黑体" w:eastAsia="黑体" w:hAnsi="黑体" w:cs="宋体"/>
          <w:color w:val="000000"/>
          <w:kern w:val="0"/>
          <w:sz w:val="32"/>
          <w:szCs w:val="32"/>
        </w:rPr>
        <w:t>生</w:t>
      </w:r>
      <w:r w:rsidRPr="00F24073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评选条件</w:t>
      </w:r>
    </w:p>
    <w:p w14:paraId="512D489E" w14:textId="77777777" w:rsidR="00DD24FB" w:rsidRPr="00F24073" w:rsidRDefault="00DD24FB" w:rsidP="001B6470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（一）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具有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坚定正确的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政治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方向，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拥护中国共产党领导，热爱社会主义祖国，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深入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学习贯彻习近平新时代中国特色社会主义思想，坚定中国特色社会主义道路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自信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、理论自信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、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制度自信、文化自信，树立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中国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特色社会主义共同理想，理想信念坚定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。</w:t>
      </w:r>
    </w:p>
    <w:p w14:paraId="5147C544" w14:textId="77777777" w:rsidR="00DD24FB" w:rsidRPr="00F24073" w:rsidRDefault="00DD24FB" w:rsidP="001B6470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（二）遵纪守法，品德高尚，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诚信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意识较强和学术道德良好，在校期间未受过处分，无不良信用记录。</w:t>
      </w:r>
    </w:p>
    <w:p w14:paraId="4967A2CF" w14:textId="77777777" w:rsidR="00DD24FB" w:rsidRDefault="00DD24FB" w:rsidP="001B6470">
      <w:pPr>
        <w:widowControl/>
        <w:spacing w:before="100" w:beforeAutospacing="1" w:after="100" w:afterAutospacing="1" w:line="560" w:lineRule="exact"/>
        <w:ind w:firstLine="64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（三）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学习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刻苦，按时修完全部学业，成绩优异。</w:t>
      </w:r>
    </w:p>
    <w:p w14:paraId="27DDC8A0" w14:textId="77777777" w:rsidR="00DD24FB" w:rsidRPr="00F24073" w:rsidRDefault="00DD24FB" w:rsidP="001B6470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lastRenderedPageBreak/>
        <w:t>（四）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积极参加体育锻炼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、志愿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服务和社会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实践，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身心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健康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，积极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向上，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热爱劳动，崇尚美德，关心他人，乐于奉献。</w:t>
      </w:r>
    </w:p>
    <w:p w14:paraId="02666B69" w14:textId="77777777" w:rsidR="00DD24FB" w:rsidRPr="00F24073" w:rsidRDefault="00DD24FB" w:rsidP="001B6470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（五）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具备下列条件之一者可优先评选：</w:t>
      </w:r>
    </w:p>
    <w:p w14:paraId="2E3340FC" w14:textId="77777777" w:rsidR="00DD24FB" w:rsidRPr="00F24073" w:rsidRDefault="00DD24FB" w:rsidP="001B6470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1、在校期间曾获得“国家奖学金”</w:t>
      </w:r>
      <w:r w:rsidR="00DF017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或“中国</w:t>
      </w:r>
      <w:r w:rsidR="00DF017C"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科学院院长奖</w:t>
      </w:r>
      <w:r w:rsidR="00DF017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”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；</w:t>
      </w:r>
    </w:p>
    <w:p w14:paraId="7F50D2F8" w14:textId="77777777" w:rsidR="00DD24FB" w:rsidRPr="00F24073" w:rsidRDefault="00DD24FB" w:rsidP="001B6470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2、在校期间曾多次获得专项奖学金；</w:t>
      </w:r>
    </w:p>
    <w:p w14:paraId="5ABA799D" w14:textId="77777777" w:rsidR="00DD24FB" w:rsidRPr="00F24073" w:rsidRDefault="00DD24FB" w:rsidP="001B6470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3、在校期间获得“</w:t>
      </w:r>
      <w:r w:rsidR="004154CF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校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优秀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共青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团员”、“</w:t>
      </w:r>
      <w:r w:rsidR="004154CF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校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优秀学生干部”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、“</w:t>
      </w:r>
      <w:r w:rsidR="004154CF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校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优秀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共青团干部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”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等荣誉称号；</w:t>
      </w:r>
    </w:p>
    <w:p w14:paraId="3ED87040" w14:textId="77777777" w:rsidR="00DD24FB" w:rsidRPr="00F24073" w:rsidRDefault="00DD24FB" w:rsidP="001B6470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4、长期担任学生干部且工作出色；</w:t>
      </w:r>
    </w:p>
    <w:p w14:paraId="10571687" w14:textId="77777777" w:rsidR="00723057" w:rsidRPr="00BA7FCA" w:rsidRDefault="00DD24FB" w:rsidP="001B6470">
      <w:pPr>
        <w:widowControl/>
        <w:spacing w:before="100" w:beforeAutospacing="1" w:after="100" w:afterAutospacing="1" w:line="560" w:lineRule="exact"/>
        <w:ind w:firstLine="64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5、</w:t>
      </w:r>
      <w:r w:rsidR="00723057" w:rsidRPr="00BA7FCA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在</w:t>
      </w:r>
      <w:r w:rsidR="00723057" w:rsidRPr="00BA7FCA"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思想品行方面有突出表现</w:t>
      </w:r>
      <w:r w:rsidR="00723057" w:rsidRPr="00BA7FCA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或</w:t>
      </w:r>
      <w:r w:rsidR="00723057" w:rsidRPr="00BA7FCA"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做出</w:t>
      </w:r>
      <w:r w:rsidR="000859EB" w:rsidRPr="00BA7FCA"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突出贡献，获得省部级及以上表彰奖励，得到社会公认和好评的毕业生</w:t>
      </w:r>
      <w:r w:rsidR="000859EB" w:rsidRPr="00BA7FCA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；</w:t>
      </w:r>
    </w:p>
    <w:p w14:paraId="7807F342" w14:textId="77777777" w:rsidR="00DD24FB" w:rsidRPr="00F24073" w:rsidRDefault="00723057" w:rsidP="001B6470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6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、</w:t>
      </w:r>
      <w:r w:rsidR="00DD24FB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在</w:t>
      </w:r>
      <w:r w:rsidR="00DD24FB"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省级以上</w:t>
      </w:r>
      <w:r w:rsidR="00DD24FB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科技</w:t>
      </w:r>
      <w:r w:rsidR="00DD24FB"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创新、学科</w:t>
      </w:r>
      <w:r w:rsidR="00DD24FB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竞赛</w:t>
      </w:r>
      <w:r w:rsidR="00DD24FB"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、体育</w:t>
      </w:r>
      <w:r w:rsidR="00DD24FB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竞赛</w:t>
      </w:r>
      <w:r w:rsidR="00DD24FB"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、技能大赛、创新创业、社会</w:t>
      </w:r>
      <w:r w:rsidR="00DD24FB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实践</w:t>
      </w:r>
      <w:r w:rsidR="00DD24FB"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等重大赛事活动中，获得突出成绩</w:t>
      </w:r>
      <w:r w:rsidR="00DD24FB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或</w:t>
      </w:r>
      <w:r w:rsidR="00DD24FB"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荣誉、奖励的学生；</w:t>
      </w:r>
      <w:r w:rsidR="00DD24FB" w:rsidRPr="00F24073">
        <w:rPr>
          <w:rFonts w:ascii="微软雅黑" w:eastAsia="微软雅黑" w:hAnsi="微软雅黑" w:cs="宋体"/>
          <w:color w:val="000000"/>
          <w:kern w:val="0"/>
          <w:sz w:val="27"/>
          <w:szCs w:val="27"/>
        </w:rPr>
        <w:t xml:space="preserve"> </w:t>
      </w:r>
    </w:p>
    <w:p w14:paraId="640C3059" w14:textId="77777777" w:rsidR="00DD24FB" w:rsidRDefault="00723057" w:rsidP="001B6470">
      <w:pPr>
        <w:widowControl/>
        <w:spacing w:before="100" w:beforeAutospacing="1" w:after="100" w:afterAutospacing="1" w:line="560" w:lineRule="exact"/>
        <w:ind w:firstLine="64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7</w:t>
      </w:r>
      <w:r w:rsidR="00DD24FB"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、</w:t>
      </w:r>
      <w:r w:rsidR="00DD24FB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响应</w:t>
      </w:r>
      <w:r w:rsidR="00DD24FB"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国家号召</w:t>
      </w:r>
      <w:r w:rsidR="00DD24FB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参军入伍</w:t>
      </w:r>
      <w:r w:rsidR="00DD24FB"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，积极参加基层就业项目，自愿到基层、</w:t>
      </w:r>
      <w:r w:rsidR="00DD24FB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边远</w:t>
      </w:r>
      <w:r w:rsidR="00DD24FB"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地区、贫困地区和艰苦行业就业的毕业生，以及具有创业意识并开展创业实践活动的毕业生。</w:t>
      </w:r>
    </w:p>
    <w:p w14:paraId="42A7AC76" w14:textId="77777777" w:rsidR="00DD24FB" w:rsidRDefault="00DD24FB" w:rsidP="001B6470">
      <w:pPr>
        <w:widowControl/>
        <w:spacing w:before="100" w:beforeAutospacing="1" w:after="100" w:afterAutospacing="1" w:line="560" w:lineRule="exact"/>
        <w:ind w:firstLine="640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三</w:t>
      </w:r>
      <w:r w:rsidRPr="00F24073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、</w:t>
      </w:r>
      <w:r w:rsidR="000E036A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“省</w:t>
      </w:r>
      <w:r w:rsidR="000E036A">
        <w:rPr>
          <w:rFonts w:ascii="黑体" w:eastAsia="黑体" w:hAnsi="黑体" w:cs="宋体"/>
          <w:color w:val="000000"/>
          <w:kern w:val="0"/>
          <w:sz w:val="32"/>
          <w:szCs w:val="32"/>
        </w:rPr>
        <w:t>双</w:t>
      </w:r>
      <w:r w:rsidR="000E036A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优</w:t>
      </w:r>
      <w:r w:rsidR="000E036A">
        <w:rPr>
          <w:rFonts w:ascii="黑体" w:eastAsia="黑体" w:hAnsi="黑体" w:cs="宋体"/>
          <w:color w:val="000000"/>
          <w:kern w:val="0"/>
          <w:sz w:val="32"/>
          <w:szCs w:val="32"/>
        </w:rPr>
        <w:t>生</w:t>
      </w:r>
      <w:r w:rsidR="000E036A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”</w:t>
      </w:r>
      <w:r w:rsidR="000E036A" w:rsidRPr="00F24073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评选条件</w:t>
      </w:r>
    </w:p>
    <w:p w14:paraId="358FF473" w14:textId="77777777" w:rsidR="004154CF" w:rsidRDefault="004154CF" w:rsidP="001B6470">
      <w:pPr>
        <w:widowControl/>
        <w:spacing w:before="100" w:beforeAutospacing="1" w:after="100" w:afterAutospacing="1" w:line="560" w:lineRule="exact"/>
        <w:ind w:firstLine="64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lastRenderedPageBreak/>
        <w:t>（一）“省双优生”人选从“校优生”中产生</w:t>
      </w:r>
      <w:r w:rsidR="000859EB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，</w:t>
      </w:r>
      <w:r w:rsidR="000859EB"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需满足</w:t>
      </w:r>
      <w:r w:rsidR="000859EB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以上校优</w:t>
      </w:r>
      <w:r w:rsidR="000859EB"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生</w:t>
      </w:r>
      <w:r w:rsidR="000859EB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评选条件</w:t>
      </w:r>
      <w:r w:rsidR="00D53316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；</w:t>
      </w:r>
    </w:p>
    <w:p w14:paraId="6EA1A17D" w14:textId="77777777" w:rsidR="004154CF" w:rsidRDefault="004154CF" w:rsidP="001B6470">
      <w:pPr>
        <w:widowControl/>
        <w:spacing w:before="100" w:beforeAutospacing="1" w:after="100" w:afterAutospacing="1" w:line="560" w:lineRule="exact"/>
        <w:ind w:firstLine="640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（</w:t>
      </w:r>
      <w:r w:rsidR="00E270B1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二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科研能力比较突出，具有较强的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实践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与创新能力。</w:t>
      </w:r>
    </w:p>
    <w:p w14:paraId="49BD1DB7" w14:textId="77777777" w:rsidR="00723057" w:rsidRPr="00723057" w:rsidRDefault="00723057" w:rsidP="001B6470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四</w:t>
      </w:r>
      <w:r w:rsidRPr="00F24073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、评选办法</w:t>
      </w:r>
    </w:p>
    <w:p w14:paraId="7729BF22" w14:textId="77777777" w:rsidR="00DD24FB" w:rsidRPr="00F24073" w:rsidRDefault="00DD24FB" w:rsidP="001B6470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（一）</w:t>
      </w:r>
      <w:r w:rsidR="003B0A0D" w:rsidRPr="003B0A0D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紫金山天文台</w:t>
      </w:r>
      <w:r w:rsidR="003B0A0D" w:rsidRPr="00CD3646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“校优生”名额为7人，“省双优生”名额为2人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。</w:t>
      </w:r>
    </w:p>
    <w:p w14:paraId="17966A66" w14:textId="77777777" w:rsidR="00DD24FB" w:rsidRPr="003B0A0D" w:rsidRDefault="00DD24FB" w:rsidP="001B6470">
      <w:pPr>
        <w:widowControl/>
        <w:spacing w:before="100" w:beforeAutospacing="1" w:after="100" w:afterAutospacing="1" w:line="560" w:lineRule="exact"/>
        <w:ind w:firstLine="64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（二）</w:t>
      </w:r>
      <w:r w:rsidR="003B0A0D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紫金山天文台</w:t>
      </w:r>
      <w:r w:rsidR="003B0A0D" w:rsidRPr="003B0A0D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采取</w:t>
      </w:r>
      <w:r w:rsidR="003B0A0D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申请选拔</w:t>
      </w:r>
      <w:r w:rsidR="003B0A0D" w:rsidRPr="003B0A0D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制度，申请人填写《中国科学技术大学优秀毕业生审批表》（附件2）（一份）和《安徽省普通高校品学兼优毕业生审批表》（附件3）（一份），报天文学院</w:t>
      </w:r>
      <w:r w:rsidR="00CD3646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参与</w:t>
      </w:r>
      <w:r w:rsidR="003B0A0D" w:rsidRPr="003B0A0D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评选。</w:t>
      </w:r>
    </w:p>
    <w:p w14:paraId="007C8607" w14:textId="31A85559" w:rsidR="00DD24FB" w:rsidRPr="00927D34" w:rsidRDefault="00DD24FB" w:rsidP="001B6470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（</w:t>
      </w:r>
      <w:r w:rsidR="00E270B1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三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）</w:t>
      </w:r>
      <w:r w:rsidR="00E270B1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学院</w:t>
      </w:r>
      <w:r w:rsidR="005F7E2D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组织</w:t>
      </w:r>
      <w:r w:rsidR="00927D34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评选后</w:t>
      </w:r>
      <w:r w:rsidR="00927D34"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，将</w:t>
      </w:r>
      <w:r w:rsidR="00927D34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评选</w:t>
      </w:r>
      <w:r w:rsidR="00927D34"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结果公示</w:t>
      </w:r>
      <w:r w:rsidR="00927D34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3</w:t>
      </w:r>
      <w:r w:rsidR="004519A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天</w:t>
      </w:r>
      <w:r w:rsidR="00927D34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。</w:t>
      </w:r>
      <w:r w:rsidR="00927D34"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无异议后</w:t>
      </w:r>
      <w:r w:rsidR="00927D34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，</w:t>
      </w:r>
      <w:r w:rsidR="00927D34"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将申报人员材料报学生工作部（处），学生工作部（处）在全校范围内公示入选名单。</w:t>
      </w:r>
    </w:p>
    <w:p w14:paraId="442E6C25" w14:textId="77777777" w:rsidR="00DD24FB" w:rsidRPr="00F24073" w:rsidRDefault="00DD24FB" w:rsidP="001B6470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（</w:t>
      </w:r>
      <w:r w:rsidR="00E270B1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四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）公示结束后，学生工作部（处）分别报学校和安徽省教育厅批准。</w:t>
      </w:r>
    </w:p>
    <w:p w14:paraId="43F7AAB9" w14:textId="77777777" w:rsidR="00DD24FB" w:rsidRPr="00F24073" w:rsidRDefault="00723057" w:rsidP="001B6470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五</w:t>
      </w:r>
      <w:r w:rsidR="00DD24FB" w:rsidRPr="00F24073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、奖励办法</w:t>
      </w:r>
    </w:p>
    <w:p w14:paraId="0F5D5400" w14:textId="77777777" w:rsidR="00980FEF" w:rsidRDefault="00980FEF" w:rsidP="001B6470">
      <w:pPr>
        <w:widowControl/>
        <w:spacing w:before="100" w:beforeAutospacing="1" w:after="100" w:afterAutospacing="1" w:line="560" w:lineRule="exact"/>
        <w:ind w:firstLine="64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（一）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获“校优生”称号的同学将由学校颁发获奖证书和一定奖金，其中获“省双优生”称号的同学还将获得由安徽省教育厅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、安徽省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人力资源和社会保障厅、团省委联合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颁发的获奖证书。</w:t>
      </w:r>
    </w:p>
    <w:p w14:paraId="0A6C40D8" w14:textId="77777777" w:rsidR="00980FEF" w:rsidRDefault="00980FEF" w:rsidP="001B6470">
      <w:pPr>
        <w:widowControl/>
        <w:spacing w:before="100" w:beforeAutospacing="1" w:after="100" w:afterAutospacing="1" w:line="560" w:lineRule="exact"/>
        <w:ind w:firstLine="64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lastRenderedPageBreak/>
        <w:t>（二）</w:t>
      </w:r>
      <w:r w:rsidR="00DF6099" w:rsidRPr="00DF6099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安徽省普通高等学校优秀毕业生登记表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装入毕业生档案。</w:t>
      </w:r>
    </w:p>
    <w:p w14:paraId="760064D3" w14:textId="77777777" w:rsidR="00980FEF" w:rsidRPr="00F24073" w:rsidRDefault="00980FEF" w:rsidP="001B6470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（三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）</w:t>
      </w:r>
      <w:r w:rsidR="004154CF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优秀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毕业生参加各类就业双向选择等活动，同等条件下，高等学校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优先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推荐。</w:t>
      </w:r>
    </w:p>
    <w:p w14:paraId="0828E200" w14:textId="77777777" w:rsidR="00DD24FB" w:rsidRPr="00F24073" w:rsidRDefault="00723057" w:rsidP="001B6470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六</w:t>
      </w:r>
      <w:r w:rsidR="00DD24FB" w:rsidRPr="00F24073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、申报要求</w:t>
      </w:r>
    </w:p>
    <w:p w14:paraId="2372CA7B" w14:textId="77777777" w:rsidR="00980FEF" w:rsidRDefault="00980FEF" w:rsidP="001B6470">
      <w:pPr>
        <w:widowControl/>
        <w:spacing w:before="100" w:beforeAutospacing="1" w:after="100" w:afterAutospacing="1" w:line="560" w:lineRule="exact"/>
        <w:ind w:firstLine="64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（一）报送</w:t>
      </w:r>
      <w:r w:rsidR="00CD3646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纸质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材料</w:t>
      </w:r>
      <w:r w:rsidR="00CD3646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要求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：</w:t>
      </w:r>
    </w:p>
    <w:p w14:paraId="05CE982B" w14:textId="77777777" w:rsidR="00980FEF" w:rsidRDefault="00980FEF" w:rsidP="001B6470">
      <w:pPr>
        <w:widowControl/>
        <w:spacing w:before="100" w:beforeAutospacing="1" w:after="100" w:afterAutospacing="1" w:line="560" w:lineRule="exact"/>
        <w:ind w:firstLine="64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1、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《中国科学技术大学优秀毕业生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登记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表》（附件2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）：纸质版，A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纸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正反面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打印</w:t>
      </w:r>
      <w:r w:rsidR="00253261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；</w:t>
      </w:r>
    </w:p>
    <w:p w14:paraId="61B06809" w14:textId="77777777" w:rsidR="00980FEF" w:rsidRDefault="00980FEF" w:rsidP="001B6470">
      <w:pPr>
        <w:widowControl/>
        <w:spacing w:before="100" w:beforeAutospacing="1" w:after="100" w:afterAutospacing="1" w:line="560" w:lineRule="exact"/>
        <w:ind w:firstLine="64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2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、《安徽省普通高等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学校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优秀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毕业生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登记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表》（附件3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）：纸质版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，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纸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正反面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打印</w:t>
      </w:r>
      <w:r w:rsidR="00253261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；</w:t>
      </w:r>
    </w:p>
    <w:p w14:paraId="479406DF" w14:textId="6FEA1BFB" w:rsidR="00980FEF" w:rsidRPr="00F24073" w:rsidRDefault="00980FEF" w:rsidP="001B6470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（二）材料报送</w:t>
      </w:r>
      <w:r w:rsidR="0027566D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截止</w:t>
      </w:r>
      <w:r w:rsidR="00CD3646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时间</w:t>
      </w:r>
      <w:r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4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月</w:t>
      </w:r>
      <w:r w:rsidR="005F7E2D"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7</w:t>
      </w:r>
      <w:r w:rsidR="002C070B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日（周</w:t>
      </w:r>
      <w:r w:rsidR="005F7E2D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三</w:t>
      </w:r>
      <w:r w:rsidR="002C070B"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）</w:t>
      </w:r>
      <w:r w:rsidR="00CD3646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，同时发送申请材料电子版（word格式）</w:t>
      </w:r>
      <w:hyperlink r:id="rId6" w:history="1">
        <w:r w:rsidR="00CD3646" w:rsidRPr="00CD3646">
          <w:rPr>
            <w:rFonts w:ascii="仿宋_GB2312" w:eastAsia="仿宋_GB2312" w:hAnsi="微软雅黑" w:cs="宋体" w:hint="eastAsia"/>
            <w:color w:val="000000"/>
            <w:kern w:val="0"/>
            <w:sz w:val="32"/>
            <w:szCs w:val="32"/>
          </w:rPr>
          <w:t>至yjsglpmo@pmo.ac.cn</w:t>
        </w:r>
      </w:hyperlink>
      <w:r w:rsidR="00CD3646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邮箱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。</w:t>
      </w:r>
    </w:p>
    <w:p w14:paraId="14D87E8B" w14:textId="77777777" w:rsidR="00DD24FB" w:rsidRPr="00F24073" w:rsidRDefault="00723057" w:rsidP="001B6470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七</w:t>
      </w:r>
      <w:r w:rsidR="00DD24FB" w:rsidRPr="00F24073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、信息通联</w:t>
      </w:r>
    </w:p>
    <w:p w14:paraId="507B52B1" w14:textId="442EB27E" w:rsidR="00DD24FB" w:rsidRPr="00F24073" w:rsidRDefault="00DD24FB" w:rsidP="001B6470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联系人：</w:t>
      </w:r>
      <w:r w:rsidR="0027566D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刘怡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；联系电话：</w:t>
      </w:r>
      <w:r w:rsidR="0027566D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83332293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；电子邮件：</w:t>
      </w:r>
      <w:r w:rsidR="005F7E2D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liuyi</w:t>
      </w:r>
      <w:r w:rsidR="0027566D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@pmo.ac.cn</w:t>
      </w: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。</w:t>
      </w:r>
    </w:p>
    <w:p w14:paraId="262032FC" w14:textId="77777777" w:rsidR="00DD24FB" w:rsidRPr="00F24073" w:rsidRDefault="00DD24FB" w:rsidP="001B6470">
      <w:pPr>
        <w:widowControl/>
        <w:spacing w:before="100" w:beforeAutospacing="1" w:after="100" w:afterAutospacing="1" w:line="560" w:lineRule="exact"/>
        <w:ind w:firstLine="64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特此通知。</w:t>
      </w:r>
    </w:p>
    <w:p w14:paraId="3C50A97D" w14:textId="77777777" w:rsidR="00DD24FB" w:rsidRPr="00F24073" w:rsidRDefault="0027566D" w:rsidP="00DD24FB">
      <w:pPr>
        <w:widowControl/>
        <w:spacing w:before="100" w:beforeAutospacing="1" w:after="100" w:afterAutospacing="1" w:line="560" w:lineRule="exact"/>
        <w:ind w:left="3685"/>
        <w:jc w:val="center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天文学院</w:t>
      </w:r>
    </w:p>
    <w:p w14:paraId="7D83063C" w14:textId="7928CD65" w:rsidR="000A7DDD" w:rsidRDefault="0027566D" w:rsidP="0027566D">
      <w:pPr>
        <w:widowControl/>
        <w:spacing w:before="100" w:beforeAutospacing="1" w:after="100" w:afterAutospacing="1" w:line="560" w:lineRule="exact"/>
        <w:ind w:left="3685"/>
        <w:jc w:val="center"/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 xml:space="preserve"> </w:t>
      </w:r>
      <w:r w:rsidR="00DD24FB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20</w:t>
      </w:r>
      <w:r w:rsidR="00DD24FB"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21</w:t>
      </w:r>
      <w:r w:rsidR="00DD24FB"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年</w:t>
      </w:r>
      <w:r w:rsidR="00A6377B">
        <w:rPr>
          <w:rFonts w:ascii="仿宋_GB2312" w:eastAsia="仿宋_GB2312" w:hAnsi="微软雅黑" w:cs="宋体"/>
          <w:color w:val="000000"/>
          <w:kern w:val="0"/>
          <w:sz w:val="32"/>
          <w:szCs w:val="32"/>
        </w:rPr>
        <w:t>4</w:t>
      </w:r>
      <w:r w:rsidR="00DD24FB"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1</w:t>
      </w:r>
      <w:r w:rsidR="00DD24FB" w:rsidRPr="00F2407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日</w:t>
      </w:r>
    </w:p>
    <w:sectPr w:rsidR="000A7DDD" w:rsidSect="003A75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311F7E" w14:textId="77777777" w:rsidR="00F31F8B" w:rsidRDefault="00F31F8B" w:rsidP="00272CA4">
      <w:r>
        <w:separator/>
      </w:r>
    </w:p>
  </w:endnote>
  <w:endnote w:type="continuationSeparator" w:id="0">
    <w:p w14:paraId="1CED7536" w14:textId="77777777" w:rsidR="00F31F8B" w:rsidRDefault="00F31F8B" w:rsidP="00272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3AC419" w14:textId="77777777" w:rsidR="00F31F8B" w:rsidRDefault="00F31F8B" w:rsidP="00272CA4">
      <w:r>
        <w:separator/>
      </w:r>
    </w:p>
  </w:footnote>
  <w:footnote w:type="continuationSeparator" w:id="0">
    <w:p w14:paraId="2B9374E8" w14:textId="77777777" w:rsidR="00F31F8B" w:rsidRDefault="00F31F8B" w:rsidP="00272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13E8"/>
    <w:rsid w:val="00056656"/>
    <w:rsid w:val="000859EB"/>
    <w:rsid w:val="000A7DDD"/>
    <w:rsid w:val="000D0373"/>
    <w:rsid w:val="000D6335"/>
    <w:rsid w:val="000E036A"/>
    <w:rsid w:val="00112AF6"/>
    <w:rsid w:val="001B6470"/>
    <w:rsid w:val="001D05A1"/>
    <w:rsid w:val="00210139"/>
    <w:rsid w:val="00253261"/>
    <w:rsid w:val="00272CA4"/>
    <w:rsid w:val="0027566D"/>
    <w:rsid w:val="002A27E1"/>
    <w:rsid w:val="002C070B"/>
    <w:rsid w:val="0037608D"/>
    <w:rsid w:val="003A75CD"/>
    <w:rsid w:val="003B0A0D"/>
    <w:rsid w:val="004013E8"/>
    <w:rsid w:val="004154CF"/>
    <w:rsid w:val="004156C9"/>
    <w:rsid w:val="004519A8"/>
    <w:rsid w:val="004673DA"/>
    <w:rsid w:val="00490676"/>
    <w:rsid w:val="004C23C7"/>
    <w:rsid w:val="004C59EE"/>
    <w:rsid w:val="00532856"/>
    <w:rsid w:val="00543E49"/>
    <w:rsid w:val="00581F7C"/>
    <w:rsid w:val="00591BE4"/>
    <w:rsid w:val="005F7E2D"/>
    <w:rsid w:val="00723057"/>
    <w:rsid w:val="00776415"/>
    <w:rsid w:val="007B0D0E"/>
    <w:rsid w:val="007C7E2B"/>
    <w:rsid w:val="007F771B"/>
    <w:rsid w:val="008634D4"/>
    <w:rsid w:val="008E14E4"/>
    <w:rsid w:val="00927D34"/>
    <w:rsid w:val="00980FEF"/>
    <w:rsid w:val="00986519"/>
    <w:rsid w:val="009D2D7D"/>
    <w:rsid w:val="00A3289A"/>
    <w:rsid w:val="00A6377B"/>
    <w:rsid w:val="00AE678C"/>
    <w:rsid w:val="00B74976"/>
    <w:rsid w:val="00BA7FCA"/>
    <w:rsid w:val="00BB4D13"/>
    <w:rsid w:val="00BC0091"/>
    <w:rsid w:val="00BE3616"/>
    <w:rsid w:val="00C74E64"/>
    <w:rsid w:val="00CD3646"/>
    <w:rsid w:val="00CF54EA"/>
    <w:rsid w:val="00D53316"/>
    <w:rsid w:val="00D84546"/>
    <w:rsid w:val="00DD24FB"/>
    <w:rsid w:val="00DF017C"/>
    <w:rsid w:val="00DF6099"/>
    <w:rsid w:val="00E05FE5"/>
    <w:rsid w:val="00E270B1"/>
    <w:rsid w:val="00E3169B"/>
    <w:rsid w:val="00EA1CBB"/>
    <w:rsid w:val="00EF142C"/>
    <w:rsid w:val="00F31F8B"/>
    <w:rsid w:val="00F84E8B"/>
    <w:rsid w:val="00FA0EB7"/>
    <w:rsid w:val="00FE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3E4452"/>
  <w15:docId w15:val="{4C44503E-8694-467B-B14B-166E74D14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75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641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72C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72CA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72C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72CA4"/>
    <w:rPr>
      <w:sz w:val="18"/>
      <w:szCs w:val="18"/>
    </w:rPr>
  </w:style>
  <w:style w:type="character" w:customStyle="1" w:styleId="ke-content-forecolor">
    <w:name w:val="ke-content-forecolor"/>
    <w:basedOn w:val="a0"/>
    <w:rsid w:val="003B0A0D"/>
  </w:style>
  <w:style w:type="character" w:styleId="a8">
    <w:name w:val="Strong"/>
    <w:basedOn w:val="a0"/>
    <w:uiPriority w:val="22"/>
    <w:qFormat/>
    <w:rsid w:val="003B0A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26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3267;yjsglpmo@pmo.ac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215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魏 文彬</dc:creator>
  <cp:lastModifiedBy>chao run</cp:lastModifiedBy>
  <cp:revision>6</cp:revision>
  <dcterms:created xsi:type="dcterms:W3CDTF">2021-03-31T03:37:00Z</dcterms:created>
  <dcterms:modified xsi:type="dcterms:W3CDTF">2021-04-01T01:03:00Z</dcterms:modified>
</cp:coreProperties>
</file>