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450" w:lineRule="atLeast"/>
        <w:jc w:val="center"/>
        <w:outlineLvl w:val="3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关于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开展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201</w:t>
      </w:r>
      <w:r w:rsidR="003809B1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9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年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度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国家奖学金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（中国科大）申请</w:t>
      </w: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的通知</w:t>
      </w:r>
      <w:r w:rsidRPr="000A209A">
        <w:rPr>
          <w:rFonts w:ascii="微软雅黑" w:eastAsia="微软雅黑" w:hAnsi="微软雅黑" w:cs="宋体" w:hint="eastAsia"/>
          <w:kern w:val="0"/>
          <w:sz w:val="18"/>
          <w:szCs w:val="18"/>
        </w:rPr>
        <w:t xml:space="preserve"> 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根据《中国科学技术大学（简称“中国科大”）研究生国家奖学金评审实施办法》和《中国科学院紫金山天文台研究生国家奖学金评选办法实施细则（试行）》（以下简称“细则”）的规定，现将申请201</w:t>
      </w:r>
      <w:r w:rsidR="003809B1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年国家奖学金（中国科大）的有关要求通知如下：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一、名额分配</w:t>
      </w:r>
      <w:r w:rsidR="00CA253F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及奖励标准</w:t>
      </w:r>
    </w:p>
    <w:p w:rsid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紫台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201</w:t>
      </w:r>
      <w:r w:rsidR="003809B1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年</w:t>
      </w:r>
      <w:proofErr w:type="gramEnd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的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国家奖学金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名额为博士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研究生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名 、硕士</w:t>
      </w:r>
      <w:r w:rsidR="00CA253F">
        <w:rPr>
          <w:rFonts w:ascii="微软雅黑" w:eastAsia="微软雅黑" w:hAnsi="微软雅黑" w:cs="宋体" w:hint="eastAsia"/>
          <w:kern w:val="0"/>
          <w:sz w:val="24"/>
          <w:szCs w:val="24"/>
        </w:rPr>
        <w:t>研究生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2名。</w:t>
      </w:r>
    </w:p>
    <w:p w:rsidR="00CA253F" w:rsidRDefault="00CA253F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博士研究生国家奖学金奖励标准为每生3万元；硕士研究生国家奖学金奖励标准为每生2万元。</w:t>
      </w:r>
    </w:p>
    <w:p w:rsidR="00E77D9B" w:rsidRPr="00E77D9B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</w:pPr>
      <w:r w:rsidRPr="00E77D9B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二、基本申请条件</w:t>
      </w:r>
    </w:p>
    <w:p w:rsidR="00E77D9B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（1）热爱祖国，拥护中国共产党的领导；</w:t>
      </w:r>
    </w:p>
    <w:p w:rsidR="00E77D9B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（2）遵守宪法和法律，遵守高等学校规章制度；</w:t>
      </w:r>
    </w:p>
    <w:p w:rsidR="00E77D9B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（3）诚实守信，道德品质优良；</w:t>
      </w:r>
    </w:p>
    <w:p w:rsidR="00E77D9B" w:rsidRPr="00E77D9B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（4）学习成绩优异，科研能力显著，发展潜力突出。</w:t>
      </w:r>
    </w:p>
    <w:p w:rsidR="000A209A" w:rsidRPr="000A209A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三</w:t>
      </w:r>
      <w:r w:rsidR="000A209A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、申请范围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1. 具有中国科大学籍的研究生，其硕士基本修业年限为三年，统考博士基本修业年限为四年，硕博连读</w:t>
      </w:r>
      <w:proofErr w:type="gramStart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和直博生</w:t>
      </w:r>
      <w:proofErr w:type="gramEnd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的基本修业年限为六年。超出基本修业年限的研究生，原则上不再具备研究生国家奖学金参评资格。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2. 一年级博士生中的硕博连读生参评硕士研究生国家奖学金；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3. </w:t>
      </w:r>
      <w:proofErr w:type="gramStart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直博生前</w:t>
      </w:r>
      <w:proofErr w:type="gramEnd"/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三年参加硕士研究生国家奖学金的评审，后三年参加博士国家奖学金的评审；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4. 研究生在基本修业年限内可多次获得国家奖学金，但获奖成果不可重复使用。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5.当年已毕业的研究生不再具备申请研究生国家奖学金资格。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6.参评学年学籍状态处于休学、保留学籍者不具备当年研究生国家奖学金参评资格。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7.因私出国留学、疾病、创业等原因未在校学习的研究生，期间内原则上不具备研究生国家奖学金参评资格。</w:t>
      </w:r>
    </w:p>
    <w:p w:rsidR="000A209A" w:rsidRPr="000A209A" w:rsidRDefault="00283F6F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另</w:t>
      </w:r>
      <w:r w:rsidR="008436A0">
        <w:rPr>
          <w:rFonts w:ascii="微软雅黑" w:eastAsia="微软雅黑" w:hAnsi="微软雅黑" w:cs="宋体" w:hint="eastAsia"/>
          <w:kern w:val="0"/>
          <w:sz w:val="24"/>
          <w:szCs w:val="24"/>
        </w:rPr>
        <w:t>外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，有以下情况之一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者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，不得申请国家奖学金：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1、 2016年9月30日-本次评选结果公示截止日期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期间</w:t>
      </w:r>
      <w:r w:rsidR="00283F6F">
        <w:rPr>
          <w:rFonts w:ascii="微软雅黑" w:eastAsia="微软雅黑" w:hAnsi="微软雅黑" w:cs="宋体" w:hint="eastAsia"/>
          <w:kern w:val="0"/>
          <w:sz w:val="24"/>
          <w:szCs w:val="24"/>
        </w:rPr>
        <w:t>有违纪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、受到纪律处分</w:t>
      </w:r>
      <w:r w:rsidR="00283F6F">
        <w:rPr>
          <w:rFonts w:ascii="微软雅黑" w:eastAsia="微软雅黑" w:hAnsi="微软雅黑" w:cs="宋体" w:hint="eastAsia"/>
          <w:kern w:val="0"/>
          <w:sz w:val="24"/>
          <w:szCs w:val="24"/>
        </w:rPr>
        <w:t>者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；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2、2016年9月-201</w:t>
      </w:r>
      <w:r w:rsidR="003809B1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年8月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期间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有课程考试未通过</w:t>
      </w:r>
      <w:r w:rsidR="00283F6F">
        <w:rPr>
          <w:rFonts w:ascii="微软雅黑" w:eastAsia="微软雅黑" w:hAnsi="微软雅黑" w:cs="宋体" w:hint="eastAsia"/>
          <w:kern w:val="0"/>
          <w:sz w:val="24"/>
          <w:szCs w:val="24"/>
        </w:rPr>
        <w:t>者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0A209A" w:rsidRPr="000A209A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四</w:t>
      </w:r>
      <w:r w:rsidR="000A209A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、申报材料</w:t>
      </w:r>
    </w:p>
    <w:p w:rsidR="000A209A" w:rsidRPr="000A209A" w:rsidRDefault="000A209A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请申请人</w:t>
      </w:r>
      <w:r w:rsidR="00397C92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于</w:t>
      </w:r>
      <w:r w:rsidR="00397C92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201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9</w:t>
      </w:r>
      <w:r w:rsidR="00397C92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年9月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18</w:t>
      </w:r>
      <w:r w:rsidR="00397C92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日（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星期三</w:t>
      </w:r>
      <w:r w:rsidR="00397C92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）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="00397C92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1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8</w:t>
      </w:r>
      <w:r w:rsidR="00397C92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：</w:t>
      </w:r>
      <w:r w:rsidR="00397C92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="00397C92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00前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将《研究生国家奖学金申请审批表》</w:t>
      </w:r>
      <w:r w:rsidR="005A6EAF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0A1BF4">
        <w:rPr>
          <w:rFonts w:ascii="微软雅黑" w:eastAsia="微软雅黑" w:hAnsi="微软雅黑" w:cs="宋体" w:hint="eastAsia"/>
          <w:kern w:val="0"/>
          <w:sz w:val="24"/>
          <w:szCs w:val="24"/>
        </w:rPr>
        <w:t>《</w:t>
      </w:r>
      <w:r w:rsidR="000A1BF4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研究生</w:t>
      </w:r>
      <w:r w:rsidR="000A1BF4" w:rsidRPr="000A209A">
        <w:rPr>
          <w:rFonts w:ascii="微软雅黑" w:eastAsia="微软雅黑" w:hAnsi="微软雅黑" w:cs="宋体"/>
          <w:kern w:val="0"/>
          <w:sz w:val="24"/>
          <w:szCs w:val="24"/>
        </w:rPr>
        <w:t>国家奖学金</w:t>
      </w:r>
      <w:r w:rsidR="000A1BF4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获奖学生汇总表</w:t>
      </w:r>
      <w:r w:rsidR="000A1BF4">
        <w:rPr>
          <w:rFonts w:ascii="微软雅黑" w:eastAsia="微软雅黑" w:hAnsi="微软雅黑" w:cs="宋体" w:hint="eastAsia"/>
          <w:kern w:val="0"/>
          <w:sz w:val="24"/>
          <w:szCs w:val="24"/>
        </w:rPr>
        <w:t>》</w:t>
      </w:r>
      <w:r w:rsidR="00162286">
        <w:rPr>
          <w:rFonts w:ascii="微软雅黑" w:eastAsia="微软雅黑" w:hAnsi="微软雅黑" w:cs="宋体" w:hint="eastAsia"/>
          <w:kern w:val="0"/>
          <w:sz w:val="24"/>
          <w:szCs w:val="24"/>
        </w:rPr>
        <w:t>、课程成绩单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和</w:t>
      </w:r>
      <w:r w:rsidR="006256BB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科研成果</w:t>
      </w:r>
      <w:r w:rsidR="00123481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6256BB">
        <w:rPr>
          <w:rFonts w:ascii="微软雅黑" w:eastAsia="微软雅黑" w:hAnsi="微软雅黑" w:cs="宋体" w:hint="eastAsia"/>
          <w:kern w:val="0"/>
          <w:sz w:val="24"/>
          <w:szCs w:val="24"/>
        </w:rPr>
        <w:t>获奖情况目录及其附件材料</w:t>
      </w:r>
      <w:r w:rsidR="00123481">
        <w:rPr>
          <w:rFonts w:ascii="微软雅黑" w:eastAsia="微软雅黑" w:hAnsi="微软雅黑" w:cs="宋体" w:hint="eastAsia"/>
          <w:kern w:val="0"/>
          <w:sz w:val="24"/>
          <w:szCs w:val="24"/>
        </w:rPr>
        <w:t>（附件材料包括：论文首页或接收函、专利证书、获奖证书等）</w:t>
      </w:r>
      <w:r w:rsidR="00162286">
        <w:rPr>
          <w:rFonts w:ascii="微软雅黑" w:eastAsia="微软雅黑" w:hAnsi="微软雅黑" w:cs="宋体" w:hint="eastAsia"/>
          <w:kern w:val="0"/>
          <w:sz w:val="24"/>
          <w:szCs w:val="24"/>
        </w:rPr>
        <w:t>的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电子版发送到 yjsglpmo@pmo.ac.cn，</w:t>
      </w:r>
      <w:r w:rsidR="005C15A6">
        <w:rPr>
          <w:rFonts w:ascii="微软雅黑" w:eastAsia="微软雅黑" w:hAnsi="微软雅黑" w:cs="宋体" w:hint="eastAsia"/>
          <w:kern w:val="0"/>
          <w:sz w:val="24"/>
          <w:szCs w:val="24"/>
        </w:rPr>
        <w:t>命名格式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为“学生姓名_201</w:t>
      </w:r>
      <w:r w:rsidR="003809B1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年研究生国家奖学金申请材料”。</w:t>
      </w:r>
      <w:r w:rsidR="00123481">
        <w:rPr>
          <w:rFonts w:ascii="微软雅黑" w:eastAsia="微软雅黑" w:hAnsi="微软雅黑" w:cs="宋体" w:hint="eastAsia"/>
          <w:kern w:val="0"/>
          <w:sz w:val="24"/>
          <w:szCs w:val="24"/>
        </w:rPr>
        <w:t>同时提交纸质的</w:t>
      </w:r>
      <w:r w:rsidR="00123481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《</w:t>
      </w:r>
      <w:r w:rsidR="00123481" w:rsidRPr="0058596E">
        <w:rPr>
          <w:rFonts w:ascii="微软雅黑" w:eastAsia="微软雅黑" w:hAnsi="微软雅黑" w:cs="宋体" w:hint="eastAsia"/>
          <w:kern w:val="0"/>
          <w:sz w:val="24"/>
          <w:szCs w:val="24"/>
        </w:rPr>
        <w:t>研究生国家奖学金申请审批表</w:t>
      </w:r>
      <w:r w:rsidR="00123481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》（附件1）一份</w:t>
      </w:r>
      <w:r w:rsidR="00123481">
        <w:rPr>
          <w:rFonts w:ascii="微软雅黑" w:eastAsia="微软雅黑" w:hAnsi="微软雅黑" w:cs="宋体" w:hint="eastAsia"/>
          <w:kern w:val="0"/>
          <w:sz w:val="24"/>
          <w:szCs w:val="24"/>
        </w:rPr>
        <w:t>，其中的</w:t>
      </w:r>
      <w:r w:rsidR="00123481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“申请理由”应全面反映研究生的综合素质，字数控制在300字以内</w:t>
      </w:r>
      <w:r w:rsidR="00123481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123481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“推荐意见”应简明扼要，推荐人原则上应为申请人的导师。</w:t>
      </w:r>
    </w:p>
    <w:p w:rsidR="008436A0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五</w:t>
      </w:r>
      <w:r w:rsidR="000A209A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、</w:t>
      </w:r>
      <w:r w:rsidR="008436A0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奖学金评审</w:t>
      </w:r>
    </w:p>
    <w:p w:rsidR="008436A0" w:rsidRDefault="008436A0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报名截止后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我们将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汇总报名材料，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由天文学院</w:t>
      </w:r>
      <w:r w:rsidR="00D35117">
        <w:rPr>
          <w:rFonts w:ascii="微软雅黑" w:eastAsia="微软雅黑" w:hAnsi="微软雅黑" w:cs="宋体" w:hint="eastAsia"/>
          <w:kern w:val="0"/>
          <w:sz w:val="24"/>
          <w:szCs w:val="24"/>
        </w:rPr>
        <w:t>（紫台）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各学科方向和学科点负责人组成的专家组</w:t>
      </w:r>
      <w:r w:rsidR="00035EE1">
        <w:rPr>
          <w:rFonts w:ascii="微软雅黑" w:eastAsia="微软雅黑" w:hAnsi="微软雅黑" w:cs="宋体" w:hint="eastAsia"/>
          <w:kern w:val="0"/>
          <w:sz w:val="24"/>
          <w:szCs w:val="24"/>
        </w:rPr>
        <w:t>（申报奖学金的学生导师将不进入专家组）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对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申请材料进行统一评审，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确定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初审获奖</w:t>
      </w:r>
      <w:r w:rsidR="00283F6F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候选人名单</w:t>
      </w:r>
      <w:r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0A209A" w:rsidRPr="000A209A" w:rsidRDefault="00E77D9B" w:rsidP="000A209A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六</w:t>
      </w:r>
      <w:r w:rsidR="000A209A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、</w:t>
      </w:r>
      <w:r w:rsidR="008D7D1B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="00392C71" w:rsidRPr="00392C71">
        <w:rPr>
          <w:rFonts w:ascii="微软雅黑" w:eastAsia="微软雅黑" w:hAnsi="微软雅黑" w:cs="宋体" w:hint="eastAsia"/>
          <w:kern w:val="0"/>
          <w:sz w:val="24"/>
          <w:szCs w:val="24"/>
        </w:rPr>
        <w:t>初审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获奖候选人名单</w:t>
      </w:r>
      <w:r w:rsidR="005C15A6">
        <w:rPr>
          <w:rFonts w:ascii="微软雅黑" w:eastAsia="微软雅黑" w:hAnsi="微软雅黑" w:cs="宋体" w:hint="eastAsia"/>
          <w:kern w:val="0"/>
          <w:sz w:val="24"/>
          <w:szCs w:val="24"/>
        </w:rPr>
        <w:t>将于9月下旬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在</w:t>
      </w:r>
      <w:proofErr w:type="gramStart"/>
      <w:r w:rsidR="005A6EAF">
        <w:rPr>
          <w:rFonts w:ascii="微软雅黑" w:eastAsia="微软雅黑" w:hAnsi="微软雅黑" w:cs="宋体" w:hint="eastAsia"/>
          <w:kern w:val="0"/>
          <w:sz w:val="24"/>
          <w:szCs w:val="24"/>
        </w:rPr>
        <w:t>紫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台</w:t>
      </w:r>
      <w:r w:rsidR="008436A0">
        <w:rPr>
          <w:rFonts w:ascii="微软雅黑" w:eastAsia="微软雅黑" w:hAnsi="微软雅黑" w:cs="宋体" w:hint="eastAsia"/>
          <w:kern w:val="0"/>
          <w:sz w:val="24"/>
          <w:szCs w:val="24"/>
        </w:rPr>
        <w:t>网站</w:t>
      </w:r>
      <w:proofErr w:type="gramEnd"/>
      <w:r w:rsidR="008436A0">
        <w:rPr>
          <w:rFonts w:ascii="微软雅黑" w:eastAsia="微软雅黑" w:hAnsi="微软雅黑" w:cs="宋体" w:hint="eastAsia"/>
          <w:kern w:val="0"/>
          <w:sz w:val="24"/>
          <w:szCs w:val="24"/>
        </w:rPr>
        <w:t>发布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公示。公示</w:t>
      </w:r>
      <w:r w:rsidR="0099778C">
        <w:rPr>
          <w:rFonts w:ascii="微软雅黑" w:eastAsia="微软雅黑" w:hAnsi="微软雅黑" w:cs="宋体" w:hint="eastAsia"/>
          <w:kern w:val="0"/>
          <w:sz w:val="24"/>
          <w:szCs w:val="24"/>
        </w:rPr>
        <w:t>结束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后</w:t>
      </w:r>
      <w:r w:rsidR="0099778C">
        <w:rPr>
          <w:rFonts w:ascii="微软雅黑" w:eastAsia="微软雅黑" w:hAnsi="微软雅黑" w:cs="宋体" w:hint="eastAsia"/>
          <w:kern w:val="0"/>
          <w:sz w:val="24"/>
          <w:szCs w:val="24"/>
        </w:rPr>
        <w:t>评选结果</w:t>
      </w:r>
      <w:r w:rsidR="002040E4">
        <w:rPr>
          <w:rFonts w:ascii="微软雅黑" w:eastAsia="微软雅黑" w:hAnsi="微软雅黑" w:cs="宋体" w:hint="eastAsia"/>
          <w:kern w:val="0"/>
          <w:sz w:val="24"/>
          <w:szCs w:val="24"/>
        </w:rPr>
        <w:t>将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提交中国科大国家奖学金评审领导小组审定。</w:t>
      </w:r>
    </w:p>
    <w:p w:rsidR="005B139D" w:rsidRPr="00283F6F" w:rsidRDefault="00E77D9B" w:rsidP="00283F6F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微软雅黑" w:eastAsia="微软雅黑" w:hAnsi="微软雅黑" w:cs="宋体"/>
          <w:kern w:val="0"/>
          <w:szCs w:val="21"/>
        </w:rPr>
      </w:pPr>
      <w:r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七</w:t>
      </w:r>
      <w:r w:rsidR="000A209A" w:rsidRPr="000A209A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>、</w:t>
      </w:r>
      <w:r w:rsidR="008D7D1B">
        <w:rPr>
          <w:rFonts w:ascii="微软雅黑" w:eastAsia="微软雅黑" w:hAnsi="微软雅黑" w:cs="宋体" w:hint="eastAsia"/>
          <w:b/>
          <w:bCs/>
          <w:kern w:val="0"/>
          <w:sz w:val="24"/>
          <w:szCs w:val="24"/>
        </w:rPr>
        <w:t xml:space="preserve"> 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联系人：</w:t>
      </w:r>
      <w:r w:rsidR="000A209A">
        <w:rPr>
          <w:rFonts w:ascii="微软雅黑" w:eastAsia="微软雅黑" w:hAnsi="微软雅黑" w:cs="宋体" w:hint="eastAsia"/>
          <w:kern w:val="0"/>
          <w:sz w:val="24"/>
          <w:szCs w:val="24"/>
        </w:rPr>
        <w:t>杜</w:t>
      </w:r>
      <w:r w:rsidR="009B057C">
        <w:rPr>
          <w:rFonts w:ascii="微软雅黑" w:eastAsia="微软雅黑" w:hAnsi="微软雅黑" w:cs="宋体" w:hint="eastAsia"/>
          <w:kern w:val="0"/>
          <w:sz w:val="24"/>
          <w:szCs w:val="24"/>
        </w:rPr>
        <w:t>老师</w:t>
      </w:r>
      <w:r w:rsidR="00B126CE">
        <w:rPr>
          <w:rFonts w:ascii="微软雅黑" w:eastAsia="微软雅黑" w:hAnsi="微软雅黑" w:cs="宋体" w:hint="eastAsia"/>
          <w:kern w:val="0"/>
          <w:sz w:val="24"/>
          <w:szCs w:val="24"/>
        </w:rPr>
        <w:t>、吕</w:t>
      </w:r>
      <w:r w:rsidR="009B057C">
        <w:rPr>
          <w:rFonts w:ascii="微软雅黑" w:eastAsia="微软雅黑" w:hAnsi="微软雅黑" w:cs="宋体" w:hint="eastAsia"/>
          <w:kern w:val="0"/>
          <w:sz w:val="24"/>
          <w:szCs w:val="24"/>
        </w:rPr>
        <w:t>老师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，电话:</w:t>
      </w:r>
      <w:r w:rsidR="00402AB3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025-</w:t>
      </w:r>
      <w:r w:rsidR="000A209A" w:rsidRPr="000A209A">
        <w:rPr>
          <w:rFonts w:ascii="微软雅黑" w:eastAsia="微软雅黑" w:hAnsi="微软雅黑" w:cs="宋体" w:hint="eastAsia"/>
          <w:kern w:val="0"/>
          <w:sz w:val="24"/>
          <w:szCs w:val="24"/>
        </w:rPr>
        <w:t>83332081</w:t>
      </w:r>
    </w:p>
    <w:sectPr w:rsidR="005B139D" w:rsidRPr="00283F6F" w:rsidSect="005B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687" w:rsidRDefault="009C5687" w:rsidP="005A6EAF">
      <w:r>
        <w:separator/>
      </w:r>
    </w:p>
  </w:endnote>
  <w:endnote w:type="continuationSeparator" w:id="0">
    <w:p w:rsidR="009C5687" w:rsidRDefault="009C5687" w:rsidP="005A6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687" w:rsidRDefault="009C5687" w:rsidP="005A6EAF">
      <w:r>
        <w:separator/>
      </w:r>
    </w:p>
  </w:footnote>
  <w:footnote w:type="continuationSeparator" w:id="0">
    <w:p w:rsidR="009C5687" w:rsidRDefault="009C5687" w:rsidP="005A6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209A"/>
    <w:rsid w:val="00035EE1"/>
    <w:rsid w:val="000A1BF4"/>
    <w:rsid w:val="000A209A"/>
    <w:rsid w:val="000B55DD"/>
    <w:rsid w:val="000D1304"/>
    <w:rsid w:val="00123481"/>
    <w:rsid w:val="00162286"/>
    <w:rsid w:val="001733B8"/>
    <w:rsid w:val="002040E4"/>
    <w:rsid w:val="00283F6F"/>
    <w:rsid w:val="002E11F3"/>
    <w:rsid w:val="003809B1"/>
    <w:rsid w:val="00392C71"/>
    <w:rsid w:val="00397C92"/>
    <w:rsid w:val="003E06A9"/>
    <w:rsid w:val="00402AB3"/>
    <w:rsid w:val="0045009F"/>
    <w:rsid w:val="0058596E"/>
    <w:rsid w:val="005A6EAF"/>
    <w:rsid w:val="005B139D"/>
    <w:rsid w:val="005C15A6"/>
    <w:rsid w:val="006256BB"/>
    <w:rsid w:val="00665ACF"/>
    <w:rsid w:val="006C2993"/>
    <w:rsid w:val="007404FC"/>
    <w:rsid w:val="008436A0"/>
    <w:rsid w:val="008D7D1B"/>
    <w:rsid w:val="008E58A8"/>
    <w:rsid w:val="00923C66"/>
    <w:rsid w:val="0099778C"/>
    <w:rsid w:val="009A3F8B"/>
    <w:rsid w:val="009B057C"/>
    <w:rsid w:val="009C5687"/>
    <w:rsid w:val="00A27FD2"/>
    <w:rsid w:val="00A553BB"/>
    <w:rsid w:val="00A9321F"/>
    <w:rsid w:val="00B126CE"/>
    <w:rsid w:val="00BD6838"/>
    <w:rsid w:val="00CA253F"/>
    <w:rsid w:val="00D021BD"/>
    <w:rsid w:val="00D35117"/>
    <w:rsid w:val="00DC43D6"/>
    <w:rsid w:val="00DF1842"/>
    <w:rsid w:val="00E11C2A"/>
    <w:rsid w:val="00E77D9B"/>
    <w:rsid w:val="00EE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209A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0A209A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5A6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A6EA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A6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A6E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7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48977">
              <w:marLeft w:val="0"/>
              <w:marRight w:val="0"/>
              <w:marTop w:val="150"/>
              <w:marBottom w:val="150"/>
              <w:divBdr>
                <w:top w:val="single" w:sz="18" w:space="11" w:color="0358A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6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9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66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172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unknown</cp:lastModifiedBy>
  <cp:revision>5</cp:revision>
  <cp:lastPrinted>2018-09-07T08:55:00Z</cp:lastPrinted>
  <dcterms:created xsi:type="dcterms:W3CDTF">2019-09-02T03:35:00Z</dcterms:created>
  <dcterms:modified xsi:type="dcterms:W3CDTF">2019-09-02T06:23:00Z</dcterms:modified>
</cp:coreProperties>
</file>