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1" w:type="dxa"/>
        <w:tblInd w:w="93" w:type="dxa"/>
        <w:tblLook w:val="04A0" w:firstRow="1" w:lastRow="0" w:firstColumn="1" w:lastColumn="0" w:noHBand="0" w:noVBand="1"/>
      </w:tblPr>
      <w:tblGrid>
        <w:gridCol w:w="15007"/>
      </w:tblGrid>
      <w:tr w:rsidR="00E703D9" w:rsidRPr="00E703D9" w:rsidTr="00E703D9">
        <w:trPr>
          <w:trHeight w:val="975"/>
        </w:trPr>
        <w:tc>
          <w:tcPr>
            <w:tcW w:w="1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  <w:tbl>
            <w:tblPr>
              <w:tblW w:w="14791" w:type="dxa"/>
              <w:tblLook w:val="04A0" w:firstRow="1" w:lastRow="0" w:firstColumn="1" w:lastColumn="0" w:noHBand="0" w:noVBand="1"/>
            </w:tblPr>
            <w:tblGrid>
              <w:gridCol w:w="1320"/>
              <w:gridCol w:w="1480"/>
              <w:gridCol w:w="935"/>
              <w:gridCol w:w="5303"/>
              <w:gridCol w:w="700"/>
              <w:gridCol w:w="717"/>
              <w:gridCol w:w="1276"/>
              <w:gridCol w:w="851"/>
              <w:gridCol w:w="2209"/>
            </w:tblGrid>
            <w:tr w:rsidR="00607A64" w:rsidRPr="00607A64" w:rsidTr="00607A64">
              <w:trPr>
                <w:trHeight w:val="1320"/>
              </w:trPr>
              <w:tc>
                <w:tcPr>
                  <w:tcW w:w="14791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  <w:t>紫金山天文台2013年</w:t>
                  </w:r>
                  <w:r w:rsidRPr="00E703D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  <w:t>第1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  <w:t>7</w:t>
                  </w:r>
                  <w:r w:rsidRPr="00E703D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  <w:t>号公开招聘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  <w:t>人才需求</w:t>
                  </w:r>
                  <w:r w:rsidRPr="00E703D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  <w:t>表</w:t>
                  </w:r>
                </w:p>
              </w:tc>
            </w:tr>
            <w:tr w:rsidR="00607A64" w:rsidRPr="00607A64" w:rsidTr="00607A64">
              <w:trPr>
                <w:trHeight w:val="840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用人部门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岗位名称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岗位等级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岗位职责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人员性质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招聘人数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所需专业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学历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其他要求</w:t>
                  </w:r>
                </w:p>
              </w:tc>
            </w:tr>
            <w:tr w:rsidR="00607A64" w:rsidRPr="00607A64" w:rsidTr="005D0C9F">
              <w:trPr>
                <w:trHeight w:val="3585"/>
              </w:trPr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科技处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知识产权与科研成果管理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初级及以上</w:t>
                  </w:r>
                </w:p>
              </w:tc>
              <w:tc>
                <w:tcPr>
                  <w:tcW w:w="5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1）负责ARP知识产权模块（论文、论著、奖励和专利等）信息的维护、统计与分析以及专利的咨询、申请和管理；</w:t>
                  </w: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2）负责科研档</w:t>
                  </w:r>
                  <w:bookmarkStart w:id="0" w:name="_GoBack"/>
                  <w:bookmarkEnd w:id="0"/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案的全程管理及其ARP信息的维护；</w:t>
                  </w: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3）负责科技奖励的策划、组织申报与管理；</w:t>
                  </w: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4）负责科技处印章的管理；</w:t>
                  </w: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5）协助负责仪器设备的入库登记和管理；</w:t>
                  </w: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6）协助负责修购专项项目的全程管理；</w:t>
                  </w: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7）协助仪器研制和升级改造等相关项目的管理；</w:t>
                  </w: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8）协助负责ARP科研条件模块信息的维护及统计、分析；</w:t>
                  </w: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9）完成领导交办的其他工作；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在编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天文、物理、信息管理类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硕士及以上</w:t>
                  </w: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英语六级以上或相当水平，熟练操作计算机及OFFICE办公软件。</w:t>
                  </w:r>
                </w:p>
              </w:tc>
            </w:tr>
          </w:tbl>
          <w:p w:rsidR="00607A64" w:rsidRPr="00607A64" w:rsidRDefault="00607A64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</w:tbl>
    <w:p w:rsidR="006D2E57" w:rsidRPr="00E703D9" w:rsidRDefault="006D2E57" w:rsidP="00E703D9"/>
    <w:sectPr w:rsidR="006D2E57" w:rsidRPr="00E703D9" w:rsidSect="00607A64">
      <w:pgSz w:w="16838" w:h="11906" w:orient="landscape"/>
      <w:pgMar w:top="1134" w:right="1440" w:bottom="426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4A"/>
    <w:rsid w:val="000C1A4A"/>
    <w:rsid w:val="00515865"/>
    <w:rsid w:val="005D0C9F"/>
    <w:rsid w:val="00607A64"/>
    <w:rsid w:val="006D2E57"/>
    <w:rsid w:val="00732475"/>
    <w:rsid w:val="00E7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315</Characters>
  <Application>Microsoft Office Word</Application>
  <DocSecurity>0</DocSecurity>
  <Lines>2</Lines>
  <Paragraphs>1</Paragraphs>
  <ScaleCrop>false</ScaleCrop>
  <Company>pmo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7</cp:revision>
  <dcterms:created xsi:type="dcterms:W3CDTF">2013-07-31T09:37:00Z</dcterms:created>
  <dcterms:modified xsi:type="dcterms:W3CDTF">2013-10-29T02:21:00Z</dcterms:modified>
</cp:coreProperties>
</file>